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1" w:rsidRPr="006B7F01" w:rsidRDefault="006B7F01" w:rsidP="006B7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</w:p>
    <w:p w:rsidR="006B7F01" w:rsidRPr="006B7F01" w:rsidRDefault="006B7F01" w:rsidP="006B7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6B7F01" w:rsidRPr="006B7F01" w:rsidRDefault="006B7F01" w:rsidP="006B7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65»</w:t>
      </w:r>
    </w:p>
    <w:p w:rsidR="006B7F01" w:rsidRPr="006B7F01" w:rsidRDefault="006B7F01" w:rsidP="006B7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01" w:rsidRPr="006B7F01" w:rsidRDefault="006B7F01" w:rsidP="006B7F0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B7F0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B7F01" w:rsidRPr="006B7F01" w:rsidRDefault="006B7F01" w:rsidP="006B7F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программа </w:t>
      </w:r>
    </w:p>
    <w:p w:rsidR="006B7F01" w:rsidRPr="006B7F01" w:rsidRDefault="006B7F01" w:rsidP="006B7F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 воспитателя в рамках самообразования</w:t>
      </w:r>
    </w:p>
    <w:p w:rsidR="006B7F01" w:rsidRPr="006B7F01" w:rsidRDefault="006B7F01" w:rsidP="006B7F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«Использование развивающих игр В. В. </w:t>
      </w:r>
      <w:proofErr w:type="spellStart"/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работе с детьми раннего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возраста»</w:t>
      </w: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6B7F01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5"/>
        <w:gridCol w:w="3686"/>
      </w:tblGrid>
      <w:tr w:rsidR="006B7F01" w:rsidRPr="006B7F01" w:rsidTr="003C4982">
        <w:trPr>
          <w:tblCellSpacing w:w="15" w:type="dxa"/>
        </w:trPr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F01" w:rsidRPr="006B7F01" w:rsidRDefault="006B7F01" w:rsidP="006B7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F01" w:rsidRPr="006B7F01" w:rsidRDefault="006B7F01" w:rsidP="006B7F0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 Забродина Ольга Александровна,</w:t>
            </w:r>
          </w:p>
          <w:p w:rsidR="006B7F01" w:rsidRPr="006B7F01" w:rsidRDefault="006B7F01" w:rsidP="006B7F0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B7F01" w:rsidRPr="006B7F01" w:rsidRDefault="006B7F01" w:rsidP="006B7F0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</w:p>
        </w:tc>
      </w:tr>
    </w:tbl>
    <w:p w:rsidR="006B7F01" w:rsidRPr="006B7F01" w:rsidRDefault="006B7F01" w:rsidP="006B7F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Каменск -Уральский</w:t>
      </w:r>
    </w:p>
    <w:p w:rsidR="006B7F01" w:rsidRPr="006B7F01" w:rsidRDefault="003C4982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B7F01" w:rsidRPr="006B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B7F01" w:rsidRDefault="006B7F01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F01" w:rsidRPr="006B7F01" w:rsidRDefault="006B7F01" w:rsidP="006B7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B7F01" w:rsidRDefault="006B7F01" w:rsidP="006B7F01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B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Pr="006B7F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7CE7" w:rsidRPr="00947CE7" w:rsidRDefault="00331894" w:rsidP="00947C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F9">
        <w:rPr>
          <w:rFonts w:ascii="Times New Roman" w:eastAsia="Calibri" w:hAnsi="Times New Roman" w:cs="Times New Roman"/>
          <w:sz w:val="28"/>
          <w:szCs w:val="28"/>
        </w:rPr>
        <w:t>Сенсорное развитие ребёнка - это развитие его восприятия и формирование представлений о внешних свойствах предметов; их форме, цвете, величине, положений в пространстве, а также запахе, вкусе и т. д.</w:t>
      </w:r>
      <w:r w:rsidRPr="00B979F9">
        <w:rPr>
          <w:rFonts w:ascii="Times New Roman" w:eastAsia="Calibri" w:hAnsi="Times New Roman" w:cs="Times New Roman"/>
          <w:sz w:val="28"/>
          <w:szCs w:val="28"/>
        </w:rPr>
        <w:br/>
        <w:t>Ранний возраст считают «золотой порой» сенсорного развития. Этот возраст характеризуется, как период активного экспериментирования ребёнка с предметным миром. Всё что окружает малыша - игрушки, животные, растения и многое другое вызывает у него интерес. Он любит исследовать новые предметы, экспериментировать. Роль взрослого в этом процессе заключается в том, чтобы стимулировать интерес малыша к предметам, поддерживать его любознательность.</w:t>
      </w:r>
      <w:r w:rsidRPr="00B979F9">
        <w:rPr>
          <w:rFonts w:ascii="Times New Roman" w:eastAsia="Calibri" w:hAnsi="Times New Roman" w:cs="Times New Roman"/>
          <w:sz w:val="28"/>
          <w:szCs w:val="28"/>
        </w:rPr>
        <w:br/>
        <w:t xml:space="preserve">Для детей раннего возраста обучение должно проходить через игру. А что подойдет лучше, чем развивающие игры В. </w:t>
      </w:r>
      <w:proofErr w:type="spellStart"/>
      <w:r w:rsidRPr="00B979F9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B979F9">
        <w:rPr>
          <w:rFonts w:ascii="Times New Roman" w:eastAsia="Calibri" w:hAnsi="Times New Roman" w:cs="Times New Roman"/>
          <w:sz w:val="28"/>
          <w:szCs w:val="28"/>
        </w:rPr>
        <w:t>.</w:t>
      </w:r>
      <w:r w:rsidRPr="00B979F9">
        <w:rPr>
          <w:rFonts w:ascii="Times New Roman" w:eastAsia="Calibri" w:hAnsi="Times New Roman" w:cs="Times New Roman"/>
          <w:sz w:val="28"/>
          <w:szCs w:val="28"/>
        </w:rPr>
        <w:br/>
        <w:t xml:space="preserve">Все развивающие игры </w:t>
      </w:r>
      <w:proofErr w:type="spellStart"/>
      <w:r w:rsidRPr="00B979F9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B979F9">
        <w:rPr>
          <w:rFonts w:ascii="Times New Roman" w:eastAsia="Calibri" w:hAnsi="Times New Roman" w:cs="Times New Roman"/>
          <w:sz w:val="28"/>
          <w:szCs w:val="28"/>
        </w:rPr>
        <w:t xml:space="preserve"> имеют интересный, загадочный сказочный мир, населенный разными героями и персонажами. С помощью этих игр без труда можно познакомить детей с формой, цветом, величиной.  </w:t>
      </w:r>
      <w:r w:rsidRPr="003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развивающих детских игр состоит в том, что они быстро и эффективно позволяют достичь желаемых результатов, не утомляя при этом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раннего возраста очень важным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сенсорное развитие, знакомство детей с формой, цветом, </w:t>
      </w:r>
      <w:r w:rsidRPr="0033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величиной.</w:t>
      </w:r>
      <w:r w:rsidRPr="003C4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очень важны для становления и развития личности ребёнка, поскольку являются не только инструментами его самовыражения, но, также, и способом познания окружающего мира и адаптации к нему.</w:t>
      </w:r>
      <w:r w:rsidR="00947CE7" w:rsidRPr="00947CE7">
        <w:t xml:space="preserve"> </w:t>
      </w:r>
      <w:r w:rsidR="00947CE7" w:rsidRPr="00947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игры погружают детей в мир сказки, помогают развит</w:t>
      </w:r>
      <w:r w:rsidR="00947CE7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творческий потенциал, психиче</w:t>
      </w:r>
      <w:r w:rsidR="00947CE7" w:rsidRPr="00947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процессы и сенсорное восприятие.</w:t>
      </w:r>
    </w:p>
    <w:p w:rsidR="00947CE7" w:rsidRDefault="003C4982" w:rsidP="00947C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7">
        <w:rPr>
          <w:rFonts w:ascii="Times New Roman" w:hAnsi="Times New Roman" w:cs="Times New Roman"/>
          <w:sz w:val="28"/>
          <w:szCs w:val="28"/>
        </w:rPr>
        <w:t>Всем известно, что для детей, а особенно для детей дошкольников, самая лучшая форма обучения, это обучение с помощью игры. Очень важно предоставить ребёнку как можно больше возможностей для самостоятельных наблюдений и исследований окружающего его мира, используя при этом самые разнообразные виды развивающих игр для детей.</w:t>
      </w:r>
      <w:r w:rsidRPr="00947CE7">
        <w:rPr>
          <w:rFonts w:ascii="Times New Roman" w:hAnsi="Times New Roman" w:cs="Times New Roman"/>
          <w:sz w:val="28"/>
          <w:szCs w:val="28"/>
        </w:rPr>
        <w:br/>
        <w:t>Очень важно, чтобы при таком многообразии задач, поставленных перед развивающими играми, они оставались интересными, оригинальными предоставляли ребенку возможность творчества, не утр</w:t>
      </w:r>
      <w:r w:rsidR="00947CE7">
        <w:rPr>
          <w:rFonts w:ascii="Times New Roman" w:hAnsi="Times New Roman" w:cs="Times New Roman"/>
          <w:sz w:val="28"/>
          <w:szCs w:val="28"/>
        </w:rPr>
        <w:t>ачивали своей привлекательности от игры к </w:t>
      </w:r>
      <w:r w:rsidRPr="00947CE7">
        <w:rPr>
          <w:rFonts w:ascii="Times New Roman" w:hAnsi="Times New Roman" w:cs="Times New Roman"/>
          <w:sz w:val="28"/>
          <w:szCs w:val="28"/>
        </w:rPr>
        <w:t>игре</w:t>
      </w:r>
      <w:r w:rsidRPr="00422F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2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894" w:rsidRPr="004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B7F01" w:rsidRPr="006B7F01" w:rsidRDefault="006B7F01" w:rsidP="00947C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мониторинга, выяснила, что:</w:t>
      </w:r>
    </w:p>
    <w:p w:rsidR="006B7F01" w:rsidRPr="006B7F01" w:rsidRDefault="006B7F01" w:rsidP="00947CE7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</w:t>
      </w:r>
      <w:r w:rsidR="00D9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сенсомоторные навыки.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F01" w:rsidRPr="006B7F01" w:rsidRDefault="006B7F01" w:rsidP="00947CE7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некоторые дети затрудняются </w:t>
      </w:r>
      <w:r w:rsidR="00D945D1" w:rsidRPr="00D94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D9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личать цвета, формы и размеры.</w:t>
      </w:r>
    </w:p>
    <w:p w:rsidR="006B7F01" w:rsidRPr="006B7F01" w:rsidRDefault="006B7F01" w:rsidP="00947CE7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организованном детском коллективе игра служит средством воспитания и обучения. Поэтому работа по 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сенсорному развитию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разноо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бразных игровых приемов, 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учитывающих индивидуальные особенно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раннего возраста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F01" w:rsidRPr="00947CE7" w:rsidRDefault="006B7F01" w:rsidP="00947CE7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анализа данной проблемы были выявлены противоречия:</w:t>
      </w:r>
    </w:p>
    <w:p w:rsidR="00B50356" w:rsidRPr="00B50356" w:rsidRDefault="006B7F01" w:rsidP="00947CE7">
      <w:pPr>
        <w:numPr>
          <w:ilvl w:val="0"/>
          <w:numId w:val="1"/>
        </w:num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необходи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мостью использования в работе </w:t>
      </w:r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развивающих игр В. В. </w:t>
      </w:r>
      <w:proofErr w:type="spellStart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B50356" w:rsidRPr="00B5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сенсорной культуры у детей раннего возраста в игровой деятельности.</w:t>
      </w:r>
    </w:p>
    <w:p w:rsidR="006B7F01" w:rsidRPr="006B7F01" w:rsidRDefault="00B50356" w:rsidP="00947CE7">
      <w:pPr>
        <w:numPr>
          <w:ilvl w:val="0"/>
          <w:numId w:val="1"/>
        </w:num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 игровых приемов,</w:t>
      </w:r>
      <w:r w:rsidR="006B7F01"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учитывающих индивидуаль</w:t>
      </w:r>
      <w:r w:rsidR="008678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особенности детей с сенсомоторными</w:t>
      </w:r>
      <w:r w:rsidR="006B7F01"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и недостатком методическо-дидактического обеспечения (игрушки, пособия) и пр</w:t>
      </w:r>
      <w:r w:rsidR="00867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актического материала (</w:t>
      </w:r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развивающих игр В. В. </w:t>
      </w:r>
      <w:proofErr w:type="spellStart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01"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</w:t>
      </w:r>
      <w:r w:rsidR="00867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="006B7F01"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7F01" w:rsidRPr="006B7F01" w:rsidRDefault="006B7F01" w:rsidP="00947CE7">
      <w:pPr>
        <w:numPr>
          <w:ilvl w:val="0"/>
          <w:numId w:val="1"/>
        </w:num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необходимостью переноса ребенком полученных знаний и умений в реальную жизненную ситуацию и недостаточной </w:t>
      </w:r>
      <w:r w:rsidRPr="006B7F01">
        <w:rPr>
          <w:rFonts w:ascii="Times New Roman" w:eastAsia="Calibri" w:hAnsi="Times New Roman" w:cs="Times New Roman"/>
          <w:sz w:val="28"/>
          <w:szCs w:val="28"/>
        </w:rPr>
        <w:t>компетентностью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организации работы по </w:t>
      </w:r>
      <w:r w:rsidR="00B9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сенсорному 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B9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возраста.</w:t>
      </w:r>
    </w:p>
    <w:p w:rsidR="006B7F01" w:rsidRPr="006B7F01" w:rsidRDefault="006B7F01" w:rsidP="00947CE7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выявленных противоречий и проблем для системной работы была разработана индивидуальная программа самообразования и саморазвития воспитателя «</w:t>
      </w:r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Использование развивающих игр В. В. </w:t>
      </w:r>
      <w:proofErr w:type="spellStart"/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работе с детьми раннего </w:t>
      </w:r>
      <w:r w:rsidR="00B979F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возраста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B7F01" w:rsidRPr="006B7F01" w:rsidRDefault="006B7F01" w:rsidP="00947CE7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изучения поставленной проблемы, выделила цель и задачи деятельности.</w:t>
      </w:r>
    </w:p>
    <w:p w:rsidR="006B7F01" w:rsidRPr="006B7F01" w:rsidRDefault="006B7F01" w:rsidP="0094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тео</w:t>
      </w:r>
      <w:r w:rsidR="00B9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ретических исследований выявить </w:t>
      </w:r>
      <w:r w:rsidR="00B979F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спользование развивающих игр В. В. </w:t>
      </w:r>
      <w:proofErr w:type="spellStart"/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B979F9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работе с детьми раннего </w:t>
      </w:r>
      <w:r w:rsidR="00B979F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возраста</w:t>
      </w:r>
      <w:r w:rsidR="002D3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F01" w:rsidRPr="006B7F01" w:rsidRDefault="006B7F01" w:rsidP="0094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B7F01" w:rsidRPr="006B7F01" w:rsidRDefault="006B7F01" w:rsidP="00947CE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 проанализировать теоретическую литературу по проблеме </w:t>
      </w:r>
      <w:r w:rsidR="005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сенсорного развития 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раннего возраста через </w:t>
      </w:r>
      <w:r w:rsidR="00542C1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развивающие</w:t>
      </w:r>
      <w:r w:rsidR="00542C1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</w:t>
      </w:r>
      <w:r w:rsidR="00542C1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542C1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 В. </w:t>
      </w:r>
      <w:proofErr w:type="spellStart"/>
      <w:r w:rsidR="00542C1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</w:p>
    <w:p w:rsidR="006B7F01" w:rsidRPr="006B7F01" w:rsidRDefault="006B7F01" w:rsidP="00947CE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подготовку методическо-дидактического обеспечения (игрушки, пособия) и практического материала (</w:t>
      </w:r>
      <w:r w:rsidR="00542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ковролиновая основа, силуэты овощей, животных</w:t>
      </w:r>
      <w:r w:rsidR="00FA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фиолетовый лес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7F01" w:rsidRPr="006B7F01" w:rsidRDefault="006B7F01" w:rsidP="00947CE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апроби</w:t>
      </w:r>
      <w:r w:rsidR="00FA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систему </w:t>
      </w:r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развивающих игр В. В. </w:t>
      </w:r>
      <w:proofErr w:type="spellStart"/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</w:t>
      </w:r>
      <w:r w:rsidR="00FA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A1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возраста</w:t>
      </w:r>
    </w:p>
    <w:p w:rsidR="006B7F01" w:rsidRPr="006B7F01" w:rsidRDefault="006B7F01" w:rsidP="00947CE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и составить рекомендации родителям.</w:t>
      </w:r>
    </w:p>
    <w:p w:rsidR="006B7F01" w:rsidRPr="00E261E4" w:rsidRDefault="006B7F01" w:rsidP="00947CE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деятельности и определить эффективность работы.</w:t>
      </w:r>
    </w:p>
    <w:p w:rsidR="000C5735" w:rsidRPr="008C1EDF" w:rsidRDefault="006B7F01" w:rsidP="00947C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B979F9"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сенсо</w:t>
      </w:r>
      <w:r w:rsidR="000C5735"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79F9"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</w:t>
      </w:r>
      <w:r w:rsidR="008C1EDF"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8C1EDF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</w:t>
      </w:r>
      <w:r w:rsidR="000C5735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8C1EDF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C5735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В. </w:t>
      </w:r>
      <w:proofErr w:type="spellStart"/>
      <w:r w:rsidR="000C5735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="000C5735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 раннего возраста</w:t>
      </w:r>
      <w:r w:rsidR="000C5735" w:rsidRPr="008C1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F01" w:rsidRPr="006B7F01" w:rsidRDefault="006B7F01" w:rsidP="00947CE7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 исследования: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использования </w:t>
      </w:r>
      <w:r w:rsidR="005D4ED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развивающих</w:t>
      </w:r>
      <w:r w:rsidR="005D4ED4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В. В. </w:t>
      </w:r>
      <w:proofErr w:type="spellStart"/>
      <w:r w:rsidR="005D4ED4" w:rsidRPr="008C1EDF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="000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B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раннего возраста.</w:t>
      </w:r>
    </w:p>
    <w:p w:rsidR="006B7F01" w:rsidRPr="006B7F01" w:rsidRDefault="006B7F01" w:rsidP="00947CE7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Гипотеза:</w:t>
      </w: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886">
        <w:rPr>
          <w:rFonts w:ascii="Times New Roman" w:eastAsia="Calibri" w:hAnsi="Times New Roman" w:cs="Times New Roman"/>
          <w:sz w:val="28"/>
          <w:szCs w:val="28"/>
        </w:rPr>
        <w:t>Сенсорное р</w:t>
      </w: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 w:rsidR="001B3C7A"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 w:rsidR="008C1EDF">
        <w:rPr>
          <w:rFonts w:ascii="Times New Roman" w:eastAsia="Calibri" w:hAnsi="Times New Roman" w:cs="Times New Roman"/>
          <w:sz w:val="28"/>
          <w:szCs w:val="28"/>
        </w:rPr>
        <w:t>раннего</w:t>
      </w: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 возраста при использовании </w:t>
      </w:r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</w:t>
      </w:r>
      <w:r w:rsidR="00FA188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звивающих игр В. В. </w:t>
      </w:r>
      <w:proofErr w:type="spellStart"/>
      <w:r w:rsidR="00FA188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 пройдет успешно, если:</w:t>
      </w:r>
    </w:p>
    <w:p w:rsidR="006B7F01" w:rsidRPr="006B7F01" w:rsidRDefault="00FA1886" w:rsidP="00947CE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Подобрать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развивающие</w:t>
      </w:r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 В. </w:t>
      </w:r>
      <w:proofErr w:type="spellStart"/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B7F01" w:rsidRPr="006B7F0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воспитательными задачами; </w:t>
      </w:r>
    </w:p>
    <w:p w:rsidR="006B7F01" w:rsidRPr="006B7F01" w:rsidRDefault="006B7F01" w:rsidP="00947CE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Проводить </w:t>
      </w:r>
      <w:r w:rsidR="00FA188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развивающие</w:t>
      </w:r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</w:t>
      </w:r>
      <w:r w:rsidR="00FA188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 В. </w:t>
      </w:r>
      <w:proofErr w:type="spellStart"/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B7F01">
        <w:rPr>
          <w:rFonts w:ascii="Times New Roman" w:eastAsia="Calibri" w:hAnsi="Times New Roman" w:cs="Times New Roman"/>
          <w:sz w:val="28"/>
          <w:szCs w:val="28"/>
        </w:rPr>
        <w:t xml:space="preserve">в системе; </w:t>
      </w:r>
    </w:p>
    <w:p w:rsidR="006B7F01" w:rsidRPr="006B7F01" w:rsidRDefault="008C1EDF" w:rsidP="00947CE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 </w:t>
      </w:r>
      <w:r w:rsidR="00FA1886">
        <w:rPr>
          <w:rFonts w:ascii="Times New Roman" w:eastAsia="Calibri" w:hAnsi="Times New Roman" w:cs="Times New Roman"/>
          <w:sz w:val="28"/>
          <w:szCs w:val="28"/>
        </w:rPr>
        <w:t>проведении </w:t>
      </w:r>
      <w:r w:rsidR="00FA188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развивающих</w:t>
      </w:r>
      <w:r w:rsidR="00FA1886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 В. В. </w:t>
      </w:r>
      <w:proofErr w:type="spellStart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5D4ED4" w:rsidRPr="006B7F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D4ED4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="006B7F01" w:rsidRPr="006B7F01">
        <w:rPr>
          <w:rFonts w:ascii="Times New Roman" w:eastAsia="Calibri" w:hAnsi="Times New Roman" w:cs="Times New Roman"/>
          <w:sz w:val="28"/>
          <w:szCs w:val="28"/>
        </w:rPr>
        <w:t xml:space="preserve"> правильную их орг</w:t>
      </w:r>
      <w:r>
        <w:rPr>
          <w:rFonts w:ascii="Times New Roman" w:eastAsia="Calibri" w:hAnsi="Times New Roman" w:cs="Times New Roman"/>
          <w:sz w:val="28"/>
          <w:szCs w:val="28"/>
        </w:rPr>
        <w:t>анизацию, то у детей раннего</w:t>
      </w:r>
      <w:r w:rsidR="006B7F01" w:rsidRPr="006B7F01">
        <w:rPr>
          <w:rFonts w:ascii="Times New Roman" w:eastAsia="Calibri" w:hAnsi="Times New Roman" w:cs="Times New Roman"/>
          <w:sz w:val="28"/>
          <w:szCs w:val="28"/>
        </w:rPr>
        <w:t xml:space="preserve"> возраста можно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1B3C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7F01" w:rsidRPr="006B7F01">
        <w:rPr>
          <w:rFonts w:ascii="Times New Roman" w:eastAsia="Calibri" w:hAnsi="Times New Roman" w:cs="Times New Roman"/>
          <w:sz w:val="28"/>
          <w:szCs w:val="28"/>
        </w:rPr>
        <w:t xml:space="preserve"> творчество, инициативу.</w:t>
      </w:r>
    </w:p>
    <w:p w:rsidR="006B7F01" w:rsidRPr="006B7F01" w:rsidRDefault="006B7F01" w:rsidP="00947CE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01" w:rsidRPr="006B7F01" w:rsidRDefault="006B7F01" w:rsidP="006B7F0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10630" w:type="dxa"/>
        <w:tblInd w:w="-743" w:type="dxa"/>
        <w:tblLook w:val="04A0" w:firstRow="1" w:lastRow="0" w:firstColumn="1" w:lastColumn="0" w:noHBand="0" w:noVBand="1"/>
      </w:tblPr>
      <w:tblGrid>
        <w:gridCol w:w="2356"/>
        <w:gridCol w:w="3474"/>
        <w:gridCol w:w="1377"/>
        <w:gridCol w:w="3423"/>
      </w:tblGrid>
      <w:tr w:rsidR="006B7F01" w:rsidRPr="00947CE7" w:rsidTr="003C4982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01" w:rsidRPr="00947CE7" w:rsidRDefault="006B7F01" w:rsidP="006B7F0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01" w:rsidRPr="00947CE7" w:rsidRDefault="006B7F01" w:rsidP="006B7F0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01" w:rsidRPr="00947CE7" w:rsidRDefault="006B7F01" w:rsidP="006B7F01">
            <w:pPr>
              <w:spacing w:before="100" w:beforeAutospacing="1" w:after="100" w:afterAutospacing="1"/>
              <w:ind w:right="4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1" w:rsidRPr="00947CE7" w:rsidRDefault="006B7F01" w:rsidP="006B7F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 деятельности/Прогнозируемый результат</w:t>
            </w:r>
          </w:p>
          <w:p w:rsidR="006B7F01" w:rsidRPr="00947CE7" w:rsidRDefault="006B7F01" w:rsidP="006B7F0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F01" w:rsidRPr="00947CE7" w:rsidTr="003C4982">
        <w:tc>
          <w:tcPr>
            <w:tcW w:w="2356" w:type="dxa"/>
          </w:tcPr>
          <w:p w:rsidR="006B7F01" w:rsidRPr="00947CE7" w:rsidRDefault="006B7F01" w:rsidP="006B7F0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1.Подготовительный (теоретический)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Самоанализ и самооценка профессиональных знаний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Изучение литературы и подбор программно- методического обеспечения</w:t>
            </w: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Анализ условий, имеющихся в группе</w:t>
            </w: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квалификации, посещение профессиональных сообществ города.</w:t>
            </w:r>
          </w:p>
          <w:p w:rsidR="006B7F01" w:rsidRPr="00947CE7" w:rsidRDefault="006B7F01" w:rsidP="006B7F01">
            <w:pPr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Проведение анализа компетентности родителей по данной теме</w:t>
            </w:r>
          </w:p>
        </w:tc>
        <w:tc>
          <w:tcPr>
            <w:tcW w:w="1398" w:type="dxa"/>
          </w:tcPr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Июнь, июль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Июль, август 2021</w:t>
            </w: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Июль, август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 течение 2021</w:t>
            </w: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Октябрь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Выявлен уровень профессиональных знаний по данной теме.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ED4" w:rsidRPr="00947CE7" w:rsidRDefault="006B7F01" w:rsidP="005D4ED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Расширены профессиональные знания. Подобрано и систематизировано программно-методическое обеспечение. </w:t>
            </w:r>
            <w:r w:rsidR="002D3F64"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4ED4" w:rsidRPr="0094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С.Н. Михайловская, И.П. </w:t>
            </w:r>
            <w:proofErr w:type="spellStart"/>
            <w:r w:rsidR="005D4ED4" w:rsidRPr="0094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Пупина</w:t>
            </w:r>
            <w:proofErr w:type="spellEnd"/>
            <w:r w:rsidR="005D4ED4" w:rsidRPr="0094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Методическое пособие «Развитие мыслительных и творческих способностей дошкольников в продуктивных видах деятельности»</w:t>
            </w:r>
          </w:p>
          <w:p w:rsidR="005D4ED4" w:rsidRPr="00947CE7" w:rsidRDefault="005D4ED4" w:rsidP="005D4ED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Выявлены проблемы и недостатки в РППС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7CE7" w:rsidRPr="00947CE7" w:rsidRDefault="00947CE7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Повысилась профессиональная компетентность.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Выявлены проблемы и запросы от родителей по оздоровлению детей.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F01" w:rsidRPr="00947CE7" w:rsidTr="003C4982">
        <w:tc>
          <w:tcPr>
            <w:tcW w:w="2356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2.Проектировочный</w:t>
            </w:r>
          </w:p>
        </w:tc>
        <w:tc>
          <w:tcPr>
            <w:tcW w:w="4726" w:type="dxa"/>
          </w:tcPr>
          <w:p w:rsidR="006B7F01" w:rsidRPr="00947CE7" w:rsidRDefault="006B7F01" w:rsidP="006B7F01">
            <w:pPr>
              <w:ind w:left="57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Подбор и разработка методического обеспечения</w:t>
            </w:r>
          </w:p>
          <w:p w:rsidR="006B7F01" w:rsidRPr="00947CE7" w:rsidRDefault="006B7F01" w:rsidP="006B7F01">
            <w:p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B7F01" w:rsidRPr="00947CE7" w:rsidRDefault="006B7F01" w:rsidP="006B7F01">
            <w:pPr>
              <w:ind w:lef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перспективного планирования работы с родителями по </w:t>
            </w:r>
            <w:r w:rsidR="002D3F64"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сенсорному развитию </w:t>
            </w: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у детей раннего возраста  </w:t>
            </w:r>
          </w:p>
          <w:p w:rsidR="006B7F01" w:rsidRPr="00947CE7" w:rsidRDefault="006B7F01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Разработка диагностического инструментария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перспективного плана пополнения РППС </w:t>
            </w:r>
          </w:p>
          <w:p w:rsidR="006B7F01" w:rsidRPr="00947CE7" w:rsidRDefault="006B7F01" w:rsidP="006B7F01">
            <w:p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</w:t>
            </w:r>
          </w:p>
          <w:p w:rsidR="006B7F01" w:rsidRPr="00947CE7" w:rsidRDefault="002D3F64" w:rsidP="006B7F01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B3C7A" w:rsidRPr="00947CE7">
              <w:rPr>
                <w:rFonts w:ascii="Times New Roman" w:eastAsia="Calibri" w:hAnsi="Times New Roman"/>
                <w:sz w:val="24"/>
                <w:szCs w:val="24"/>
              </w:rPr>
              <w:t>Развивалка</w:t>
            </w:r>
            <w:r w:rsidR="006B7F01" w:rsidRPr="00947C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Сентябрь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Сентябрь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Сентябрь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150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 конспектов. </w:t>
            </w:r>
          </w:p>
          <w:p w:rsidR="001B3C7A" w:rsidRPr="00947CE7" w:rsidRDefault="006B7F01" w:rsidP="001B3C7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Конспекты занятий интернет –ресурсов </w:t>
            </w:r>
            <w:r w:rsidR="001B3C7A" w:rsidRPr="00947C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1B3C7A" w:rsidRPr="00947CE7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http://prohromashka</w:t>
              </w:r>
            </w:hyperlink>
            <w:r w:rsidR="001B3C7A" w:rsidRPr="00947C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B3C7A" w:rsidRPr="00947CE7" w:rsidRDefault="001B3C7A" w:rsidP="001B3C7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prohrono.ru/ kartoeka-igr-v.v.-voskobovicha-dlja-detej-rannego-vozrasta.docx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Перспективный план работы с родителями готов к применению в работе. </w:t>
            </w:r>
          </w:p>
          <w:p w:rsidR="00950F84" w:rsidRPr="00947CE7" w:rsidRDefault="00950F84" w:rsidP="00950F8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950F84" w:rsidRPr="00947CE7" w:rsidRDefault="00950F84" w:rsidP="00950F8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«Развивающие</w:t>
            </w:r>
          </w:p>
          <w:p w:rsidR="006B7F01" w:rsidRPr="00947CE7" w:rsidRDefault="00950F84" w:rsidP="00950F8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игры </w:t>
            </w:r>
            <w:proofErr w:type="spellStart"/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Воскобовича</w:t>
            </w:r>
            <w:proofErr w:type="spellEnd"/>
            <w:r w:rsidRPr="00947C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Диагностический инструментарий готов к применению в работе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Перспективный план пополнения ППРС готов для выполнения.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Проект готов для внедрения в работу</w:t>
            </w:r>
          </w:p>
        </w:tc>
      </w:tr>
      <w:tr w:rsidR="006B7F01" w:rsidRPr="00947CE7" w:rsidTr="003C4982">
        <w:tc>
          <w:tcPr>
            <w:tcW w:w="2356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3.Внедренческий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(реализация собственной педагогической деятельности, направленной на детей)</w:t>
            </w:r>
          </w:p>
        </w:tc>
        <w:tc>
          <w:tcPr>
            <w:tcW w:w="4726" w:type="dxa"/>
          </w:tcPr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Проведение первичного мониторинга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Внедрение проекта </w:t>
            </w: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B3C7A" w:rsidRPr="00947CE7">
              <w:rPr>
                <w:rFonts w:ascii="Times New Roman" w:eastAsia="Calibri" w:hAnsi="Times New Roman"/>
                <w:sz w:val="24"/>
                <w:szCs w:val="24"/>
              </w:rPr>
              <w:t>Развивалка</w:t>
            </w:r>
            <w:r w:rsidR="006B7F01" w:rsidRPr="00947CE7">
              <w:rPr>
                <w:rFonts w:ascii="Times New Roman" w:eastAsia="Calibri" w:hAnsi="Times New Roman"/>
                <w:sz w:val="24"/>
                <w:szCs w:val="24"/>
              </w:rPr>
              <w:t>» в работу с детьми раннего возраста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Октябрь 2021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Октябрь – май</w:t>
            </w: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Выявление актуального уровня развития  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Повысился уровень развития  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bCs/>
                <w:sz w:val="24"/>
                <w:szCs w:val="24"/>
              </w:rPr>
              <w:t>Повысилась компетентность родителей в данном вопросе.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F01" w:rsidRPr="00947CE7" w:rsidTr="003C4982">
        <w:tc>
          <w:tcPr>
            <w:tcW w:w="2356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4.Аналитический</w:t>
            </w:r>
          </w:p>
        </w:tc>
        <w:tc>
          <w:tcPr>
            <w:tcW w:w="4726" w:type="dxa"/>
          </w:tcPr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Анкетирование родителей с целью выявления удовлетворенности работой воспитателя по развитию мелкой моторики.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Проведение стажёрской площадки для городского сообщества педагогов.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398" w:type="dxa"/>
          </w:tcPr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Май 2022</w:t>
            </w: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2D3F64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ind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 течение 2021-2022 уч. года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Прослеживается динамика </w:t>
            </w:r>
            <w:r w:rsidR="002D3F64" w:rsidRPr="00947CE7">
              <w:rPr>
                <w:rFonts w:ascii="Times New Roman" w:eastAsia="Calibri" w:hAnsi="Times New Roman"/>
                <w:sz w:val="24"/>
                <w:szCs w:val="24"/>
              </w:rPr>
              <w:t>сенсорного </w:t>
            </w: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развития детей.  </w:t>
            </w: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Выявлены проблемы и недостатки в работе.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>Выявлены положительные моменты, а также степень неудовлетворенности родителей работой воспитателя по данной теме.</w:t>
            </w:r>
          </w:p>
          <w:p w:rsidR="006B7F01" w:rsidRPr="00947CE7" w:rsidRDefault="006B7F01" w:rsidP="006B7F0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F01" w:rsidRPr="00947CE7" w:rsidRDefault="006B7F01" w:rsidP="006B7F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CE7">
              <w:rPr>
                <w:rFonts w:ascii="Times New Roman" w:eastAsia="Calibri" w:hAnsi="Times New Roman"/>
                <w:sz w:val="24"/>
                <w:szCs w:val="24"/>
              </w:rPr>
              <w:t xml:space="preserve">Распространение педагогического опыта в сфере дошкольного </w:t>
            </w:r>
            <w:r w:rsidRPr="00947C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образования. Совершенствование профессиональной компетентности педагогов ДОУ.</w:t>
            </w:r>
          </w:p>
        </w:tc>
        <w:bookmarkStart w:id="0" w:name="_GoBack"/>
        <w:bookmarkEnd w:id="0"/>
      </w:tr>
    </w:tbl>
    <w:p w:rsidR="006B7F01" w:rsidRPr="00947CE7" w:rsidRDefault="006B7F01" w:rsidP="006B7F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7F01" w:rsidRPr="00947CE7" w:rsidRDefault="006B7F01" w:rsidP="006B7F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7C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Используемая литература:</w:t>
      </w:r>
    </w:p>
    <w:p w:rsidR="001B3C7A" w:rsidRPr="00947CE7" w:rsidRDefault="006B7F01" w:rsidP="001B3C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занятий интернет –ресурсов </w:t>
      </w:r>
      <w:r w:rsidR="001B3C7A"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http://prohromashka.prohrono.ru/ kartoeka-igr-v.v.-voskobovicha-dlja-detej-rannego-vozrasta.docx</w:t>
      </w:r>
    </w:p>
    <w:p w:rsidR="001B3C7A" w:rsidRPr="00947CE7" w:rsidRDefault="001B3C7A" w:rsidP="001B3C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Михайловская, И.П. </w:t>
      </w:r>
      <w:proofErr w:type="spellStart"/>
      <w:r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Пупина</w:t>
      </w:r>
      <w:proofErr w:type="spellEnd"/>
      <w:r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«Развитие мыслительных и творческих способностей дошкольников в продуктивных видах деятельности»</w:t>
      </w:r>
    </w:p>
    <w:p w:rsidR="006B7F01" w:rsidRPr="00947CE7" w:rsidRDefault="002D3F64" w:rsidP="002D3F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982" w:rsidRPr="00947CE7" w:rsidRDefault="003C4982">
      <w:pPr>
        <w:rPr>
          <w:rFonts w:ascii="Times New Roman" w:hAnsi="Times New Roman" w:cs="Times New Roman"/>
        </w:rPr>
      </w:pPr>
    </w:p>
    <w:sectPr w:rsidR="003C4982" w:rsidRPr="00947CE7" w:rsidSect="003C4982">
      <w:pgSz w:w="11906" w:h="16838"/>
      <w:pgMar w:top="1381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E61"/>
    <w:multiLevelType w:val="hybridMultilevel"/>
    <w:tmpl w:val="1BF6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AAD"/>
    <w:multiLevelType w:val="hybridMultilevel"/>
    <w:tmpl w:val="E194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78DE"/>
    <w:multiLevelType w:val="hybridMultilevel"/>
    <w:tmpl w:val="526C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33"/>
    <w:rsid w:val="000C5735"/>
    <w:rsid w:val="001451EB"/>
    <w:rsid w:val="001B3C7A"/>
    <w:rsid w:val="002D3F64"/>
    <w:rsid w:val="00331894"/>
    <w:rsid w:val="003C30AC"/>
    <w:rsid w:val="003C4982"/>
    <w:rsid w:val="00422F67"/>
    <w:rsid w:val="00512F65"/>
    <w:rsid w:val="00542C16"/>
    <w:rsid w:val="005D4ED4"/>
    <w:rsid w:val="006B7F01"/>
    <w:rsid w:val="0086785D"/>
    <w:rsid w:val="008C1EDF"/>
    <w:rsid w:val="00947CE7"/>
    <w:rsid w:val="00950F84"/>
    <w:rsid w:val="00A12433"/>
    <w:rsid w:val="00B50356"/>
    <w:rsid w:val="00B979F9"/>
    <w:rsid w:val="00C8213D"/>
    <w:rsid w:val="00C87A97"/>
    <w:rsid w:val="00D15ED1"/>
    <w:rsid w:val="00D945D1"/>
    <w:rsid w:val="00E261E4"/>
    <w:rsid w:val="00E918F1"/>
    <w:rsid w:val="00F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7724"/>
  <w15:chartTrackingRefBased/>
  <w15:docId w15:val="{CB202209-8405-4151-82BC-8B487185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6B7F0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hromas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2021-11-14T09:24:00Z</dcterms:created>
  <dcterms:modified xsi:type="dcterms:W3CDTF">2021-11-15T17:41:00Z</dcterms:modified>
</cp:coreProperties>
</file>